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5666" w14:textId="321EF50A" w:rsidR="0007658A" w:rsidRDefault="0007658A" w:rsidP="00C4433F">
      <w:pPr>
        <w:rPr>
          <w:rFonts w:ascii="Bookman Old Style" w:hAnsi="Bookman Old Style"/>
          <w:b/>
          <w:sz w:val="44"/>
          <w:szCs w:val="36"/>
          <w:u w:val="thick" w:color="E36C0A" w:themeColor="accent6" w:themeShade="BF"/>
        </w:rPr>
      </w:pPr>
      <w:r w:rsidRPr="00CC24E1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098E2A0" wp14:editId="536B0C8D">
            <wp:simplePos x="0" y="0"/>
            <wp:positionH relativeFrom="margin">
              <wp:posOffset>171450</wp:posOffset>
            </wp:positionH>
            <wp:positionV relativeFrom="paragraph">
              <wp:posOffset>139065</wp:posOffset>
            </wp:positionV>
            <wp:extent cx="791188" cy="786130"/>
            <wp:effectExtent l="0" t="0" r="9525" b="0"/>
            <wp:wrapSquare wrapText="bothSides"/>
            <wp:docPr id="2" name="Afbeelding 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88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09934" w14:textId="16930484" w:rsidR="003320D9" w:rsidRDefault="00AC7C69" w:rsidP="003320D9">
      <w:pPr>
        <w:rPr>
          <w:rFonts w:ascii="Bookman Old Style" w:hAnsi="Bookman Old Style"/>
          <w:b/>
          <w:sz w:val="44"/>
          <w:szCs w:val="36"/>
          <w:u w:val="thick" w:color="E36C0A" w:themeColor="accent6" w:themeShade="BF"/>
        </w:rPr>
      </w:pPr>
      <w:r w:rsidRPr="003B5F1D">
        <w:rPr>
          <w:rFonts w:ascii="Bookman Old Style" w:hAnsi="Bookman Old Style"/>
          <w:b/>
          <w:sz w:val="44"/>
          <w:szCs w:val="36"/>
          <w:u w:val="thick" w:color="E36C0A" w:themeColor="accent6" w:themeShade="BF"/>
        </w:rPr>
        <w:t>Seniorenvereniging</w:t>
      </w:r>
      <w:r w:rsidR="00C4433F" w:rsidRPr="003B5F1D">
        <w:rPr>
          <w:rFonts w:ascii="Bookman Old Style" w:hAnsi="Bookman Old Style"/>
          <w:b/>
          <w:sz w:val="44"/>
          <w:szCs w:val="36"/>
          <w:u w:val="thick" w:color="E36C0A" w:themeColor="accent6" w:themeShade="BF"/>
        </w:rPr>
        <w:t xml:space="preserve"> A</w:t>
      </w:r>
      <w:r w:rsidR="00BA4ED7">
        <w:rPr>
          <w:rFonts w:ascii="Bookman Old Style" w:hAnsi="Bookman Old Style"/>
          <w:b/>
          <w:sz w:val="44"/>
          <w:szCs w:val="36"/>
          <w:u w:val="thick" w:color="E36C0A" w:themeColor="accent6" w:themeShade="BF"/>
        </w:rPr>
        <w:t>lphe</w:t>
      </w:r>
      <w:r w:rsidR="003320D9">
        <w:rPr>
          <w:rFonts w:ascii="Bookman Old Style" w:hAnsi="Bookman Old Style"/>
          <w:b/>
          <w:sz w:val="44"/>
          <w:szCs w:val="36"/>
          <w:u w:val="thick" w:color="E36C0A" w:themeColor="accent6" w:themeShade="BF"/>
        </w:rPr>
        <w:t>n</w:t>
      </w:r>
    </w:p>
    <w:p w14:paraId="076BA230" w14:textId="77777777" w:rsidR="003320D9" w:rsidRDefault="003320D9" w:rsidP="003320D9">
      <w:pPr>
        <w:rPr>
          <w:rFonts w:ascii="Bookman Old Style" w:hAnsi="Bookman Old Style"/>
          <w:b/>
          <w:sz w:val="44"/>
          <w:szCs w:val="36"/>
          <w:u w:val="thick" w:color="E36C0A" w:themeColor="accent6" w:themeShade="BF"/>
        </w:rPr>
      </w:pPr>
    </w:p>
    <w:p w14:paraId="24CBD426" w14:textId="77777777" w:rsidR="008D0E13" w:rsidRDefault="008D0E13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Beste mensen,</w:t>
      </w:r>
    </w:p>
    <w:p w14:paraId="0781C64E" w14:textId="77777777" w:rsidR="008D0E13" w:rsidRDefault="008D0E13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14:paraId="2B12DE4A" w14:textId="689EE9DA" w:rsidR="00E941B1" w:rsidRDefault="008D0E13" w:rsidP="008D0E1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We krijgen van verschillende mensen de vraag hoe zij hun Senioren contributie terug kunnen krijgen via de ziektekosten verzekering.</w:t>
      </w:r>
    </w:p>
    <w:p w14:paraId="0E3B7D9D" w14:textId="77777777" w:rsidR="008D0E13" w:rsidRPr="00E941B1" w:rsidRDefault="008D0E13" w:rsidP="008D0E1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14:paraId="0DE69381" w14:textId="58C1DC45" w:rsidR="00E941B1" w:rsidRPr="00E941B1" w:rsidRDefault="00E941B1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Als u bij het VGZ verzekerd bent via het collectiviteit KBO-Brabant </w:t>
      </w:r>
      <w:r w:rsidR="008D0E13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( zie collectiviteitsnummer hieronder) </w:t>
      </w: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dan krijgt u 15% korting op de aanvullende verzekering Goed, Beter of Best en 5% korting op VGZ Tand Goed, Beter of Best.</w:t>
      </w:r>
    </w:p>
    <w:p w14:paraId="61B56E70" w14:textId="77777777" w:rsidR="00E941B1" w:rsidRPr="00E941B1" w:rsidRDefault="00E941B1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</w:p>
    <w:p w14:paraId="085AAFD5" w14:textId="77777777" w:rsidR="00E941B1" w:rsidRPr="00E941B1" w:rsidRDefault="00E941B1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Voor de teruggave van de contributie zijn 3 voorwaarden van toepassing:</w:t>
      </w:r>
    </w:p>
    <w:p w14:paraId="1A183C7F" w14:textId="77777777" w:rsidR="00E941B1" w:rsidRPr="00E941B1" w:rsidRDefault="00E941B1" w:rsidP="00E941B1">
      <w:pPr>
        <w:numPr>
          <w:ilvl w:val="0"/>
          <w:numId w:val="1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U bent lid van KBO-Brabant.</w:t>
      </w:r>
    </w:p>
    <w:p w14:paraId="2ED59DDE" w14:textId="77777777" w:rsidR="00E941B1" w:rsidRPr="00E941B1" w:rsidRDefault="00E941B1" w:rsidP="00E941B1">
      <w:pPr>
        <w:numPr>
          <w:ilvl w:val="0"/>
          <w:numId w:val="1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U bent bij VGZ verzekerd via de collectiviteit KBO-Brabant.</w:t>
      </w:r>
    </w:p>
    <w:p w14:paraId="54161D4C" w14:textId="77777777" w:rsidR="00E941B1" w:rsidRPr="00E941B1" w:rsidRDefault="00E941B1" w:rsidP="00E941B1">
      <w:pPr>
        <w:numPr>
          <w:ilvl w:val="0"/>
          <w:numId w:val="1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U heeft het aanvullende pakket Goed, Beter of Best.</w:t>
      </w:r>
    </w:p>
    <w:p w14:paraId="6F6EC9AB" w14:textId="77777777" w:rsidR="00E941B1" w:rsidRPr="00E941B1" w:rsidRDefault="00E941B1" w:rsidP="00E941B1">
      <w:pPr>
        <w:numPr>
          <w:ilvl w:val="0"/>
          <w:numId w:val="1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Het collectiviteitsnummer is: 87718266.</w:t>
      </w:r>
    </w:p>
    <w:p w14:paraId="083B95E4" w14:textId="27583386" w:rsidR="00E941B1" w:rsidRPr="00E941B1" w:rsidRDefault="00E941B1" w:rsidP="00E941B1">
      <w:pPr>
        <w:numPr>
          <w:ilvl w:val="0"/>
          <w:numId w:val="1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Uw lidmaatschap nummer van KBO Brabant is</w:t>
      </w:r>
      <w:r w:rsidR="008D0E13" w:rsidRPr="008D0E13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sz w:val="24"/>
          <w:szCs w:val="24"/>
          <w:lang w:eastAsia="nl-NL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8D0E13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zie uw pasje)</w:t>
      </w:r>
    </w:p>
    <w:p w14:paraId="70F20D8A" w14:textId="77777777" w:rsidR="00E941B1" w:rsidRPr="00E941B1" w:rsidRDefault="00E941B1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</w:p>
    <w:p w14:paraId="10FE4C70" w14:textId="77777777" w:rsidR="00E941B1" w:rsidRPr="00E941B1" w:rsidRDefault="00E941B1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Als u aan deze voorwaarden voldoet, kunt u de hoogte van uw KBO-contributie met een maximum van € 25,00 terugvragen bij VGZ.</w:t>
      </w:r>
    </w:p>
    <w:p w14:paraId="06C72E59" w14:textId="77777777" w:rsidR="00E941B1" w:rsidRPr="00E941B1" w:rsidRDefault="00E941B1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Dit kan voor 2023 via het onderstaande formulier:</w:t>
      </w:r>
    </w:p>
    <w:p w14:paraId="2249AEA7" w14:textId="77777777" w:rsidR="00E941B1" w:rsidRPr="00E941B1" w:rsidRDefault="00C56A3E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hyperlink r:id="rId6" w:tgtFrame="_blank" w:history="1">
        <w:r w:rsidR="00E941B1" w:rsidRPr="00E941B1">
          <w:rPr>
            <w:rStyle w:val="Hyperlink"/>
            <w:rFonts w:ascii="Arial" w:eastAsia="Times New Roman" w:hAnsi="Arial" w:cs="Arial"/>
            <w:color w:val="1155CC"/>
            <w:sz w:val="24"/>
            <w:szCs w:val="24"/>
            <w:lang w:eastAsia="nl-NL"/>
          </w:rPr>
          <w:t>Uw contributie retour via VGZ - 2023 - KBO-Brabant</w:t>
        </w:r>
      </w:hyperlink>
    </w:p>
    <w:p w14:paraId="7FBDF77C" w14:textId="77777777" w:rsidR="00E941B1" w:rsidRPr="00E941B1" w:rsidRDefault="00E941B1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</w:p>
    <w:p w14:paraId="35CC4071" w14:textId="77777777" w:rsidR="00E941B1" w:rsidRPr="00E941B1" w:rsidRDefault="00E941B1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CZ</w:t>
      </w:r>
    </w:p>
    <w:p w14:paraId="77D0F435" w14:textId="66AB3AC6" w:rsidR="00E941B1" w:rsidRPr="00E941B1" w:rsidRDefault="00E941B1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Als u bij het CZ verzekerd bent via het collectiviteit KBO-Brabant </w:t>
      </w:r>
      <w:r w:rsidR="008D0E13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(zie collectiviteitsnummer hieronder) </w:t>
      </w: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dan krijgt u 10% korting op de aanvullende verzekering ‘CZ Leden’.</w:t>
      </w:r>
    </w:p>
    <w:p w14:paraId="26358832" w14:textId="77777777" w:rsidR="00E941B1" w:rsidRPr="00E941B1" w:rsidRDefault="00E941B1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</w:p>
    <w:p w14:paraId="6EB6B237" w14:textId="77777777" w:rsidR="00E941B1" w:rsidRPr="00E941B1" w:rsidRDefault="00E941B1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Voor de teruggave van de contributie zijn 3 voorwaarden van toepassing:</w:t>
      </w:r>
    </w:p>
    <w:p w14:paraId="71DFCFD4" w14:textId="77777777" w:rsidR="00E941B1" w:rsidRPr="00E941B1" w:rsidRDefault="00E941B1" w:rsidP="00E941B1">
      <w:pPr>
        <w:numPr>
          <w:ilvl w:val="0"/>
          <w:numId w:val="13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U bent lid van KBO-Brabant.</w:t>
      </w:r>
    </w:p>
    <w:p w14:paraId="3234EEEE" w14:textId="77777777" w:rsidR="00E941B1" w:rsidRPr="00E941B1" w:rsidRDefault="00E941B1" w:rsidP="00E941B1">
      <w:pPr>
        <w:numPr>
          <w:ilvl w:val="0"/>
          <w:numId w:val="13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U bent bij CZ verzekerd via de collectiviteit KBO-Brabant.</w:t>
      </w:r>
    </w:p>
    <w:p w14:paraId="33BEDE21" w14:textId="77777777" w:rsidR="00E941B1" w:rsidRPr="00E941B1" w:rsidRDefault="00E941B1" w:rsidP="00E941B1">
      <w:pPr>
        <w:numPr>
          <w:ilvl w:val="0"/>
          <w:numId w:val="13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U heeft het aanvullende pakket CZ Leden.</w:t>
      </w:r>
    </w:p>
    <w:p w14:paraId="3C5C5E46" w14:textId="77777777" w:rsidR="00E941B1" w:rsidRPr="00E941B1" w:rsidRDefault="00E941B1" w:rsidP="00E941B1">
      <w:pPr>
        <w:numPr>
          <w:ilvl w:val="0"/>
          <w:numId w:val="13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Het collectiviteitsnummer is: 014103648</w:t>
      </w:r>
    </w:p>
    <w:p w14:paraId="3E996571" w14:textId="3AEC4580" w:rsidR="00E941B1" w:rsidRPr="00E941B1" w:rsidRDefault="00E941B1" w:rsidP="00E941B1">
      <w:pPr>
        <w:numPr>
          <w:ilvl w:val="0"/>
          <w:numId w:val="13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Uw lidmaatschap nummer van KBO Brabant is</w:t>
      </w:r>
      <w:r w:rsidR="008D0E13" w:rsidRPr="008D0E13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sz w:val="24"/>
          <w:szCs w:val="24"/>
          <w:lang w:eastAsia="nl-NL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8D0E13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zie uw pasje)</w:t>
      </w:r>
    </w:p>
    <w:p w14:paraId="1DD57ADE" w14:textId="77777777" w:rsidR="00E941B1" w:rsidRPr="00E941B1" w:rsidRDefault="00E941B1" w:rsidP="00E941B1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</w:p>
    <w:p w14:paraId="21D74FD2" w14:textId="77777777" w:rsidR="00E941B1" w:rsidRPr="00E941B1" w:rsidRDefault="00E941B1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</w:p>
    <w:p w14:paraId="5C1DF577" w14:textId="77777777" w:rsidR="00E941B1" w:rsidRPr="00E941B1" w:rsidRDefault="00E941B1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Als u aan deze voorwaarden voldoet, kunt u de hoogte van uw KBO-contributie met een maximum van € 25,00 terugvragen bij CZ.</w:t>
      </w:r>
    </w:p>
    <w:p w14:paraId="045ECFB1" w14:textId="77777777" w:rsidR="00E941B1" w:rsidRPr="00E941B1" w:rsidRDefault="00E941B1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Dit kan voor 2023 via het onderstaande formulier:</w:t>
      </w:r>
    </w:p>
    <w:p w14:paraId="44527DA3" w14:textId="77777777" w:rsidR="00E941B1" w:rsidRPr="00E941B1" w:rsidRDefault="00C56A3E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hyperlink r:id="rId7" w:tgtFrame="_blank" w:history="1">
        <w:r w:rsidR="00E941B1" w:rsidRPr="00E941B1">
          <w:rPr>
            <w:rStyle w:val="Hyperlink"/>
            <w:rFonts w:ascii="Arial" w:eastAsia="Times New Roman" w:hAnsi="Arial" w:cs="Arial"/>
            <w:color w:val="1155CC"/>
            <w:sz w:val="24"/>
            <w:szCs w:val="24"/>
            <w:lang w:eastAsia="nl-NL"/>
          </w:rPr>
          <w:t>Uw contributie retour via CZ - 2023 - KBO-Brabant</w:t>
        </w:r>
      </w:hyperlink>
    </w:p>
    <w:p w14:paraId="2BAAA2DE" w14:textId="77777777" w:rsidR="00E941B1" w:rsidRPr="00E941B1" w:rsidRDefault="00E941B1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</w:p>
    <w:p w14:paraId="4C36F185" w14:textId="77777777" w:rsidR="00E941B1" w:rsidRPr="00E941B1" w:rsidRDefault="00E941B1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Zilverenkruis/AON</w:t>
      </w:r>
    </w:p>
    <w:p w14:paraId="72DC511B" w14:textId="55B15B25" w:rsidR="00E941B1" w:rsidRPr="00E941B1" w:rsidRDefault="00E941B1" w:rsidP="00E941B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Als </w:t>
      </w:r>
      <w:r w:rsidR="008D0E13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leden</w:t>
      </w:r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een zorgverzekering hebben via Zilverenkruis/ AON dan is er geen teruggave van KBO-contributie mogelijk maar wel krijgt u 10 procent korting op uw aanvullende verzekering van Zilveren Kruis als u kiest voor het collectief van KBO-Brabant. Welke vergoedingen onder de aanvullende verzekeringen vallen, kunt u bekijken op </w:t>
      </w:r>
      <w:hyperlink r:id="rId8" w:tgtFrame="_blank" w:history="1">
        <w:r w:rsidRPr="00E941B1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www.aonverzekeringen.nl/zorg/kbobrabant.</w:t>
        </w:r>
      </w:hyperlink>
      <w:r w:rsidRPr="00E941B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Daarnaast krijgt u via KBO-Brabant 10 procent korting op het tandpakket van Zilveren Kruis/AON.</w:t>
      </w:r>
    </w:p>
    <w:p w14:paraId="0E00F285" w14:textId="0DD25F3E" w:rsidR="00327118" w:rsidRPr="00E941B1" w:rsidRDefault="00327118" w:rsidP="007C349A">
      <w:pPr>
        <w:rPr>
          <w:rFonts w:ascii="Arial" w:hAnsi="Arial" w:cs="Arial"/>
          <w:b/>
          <w:sz w:val="24"/>
          <w:szCs w:val="24"/>
          <w:u w:val="thick" w:color="E36C0A" w:themeColor="accent6" w:themeShade="BF"/>
        </w:rPr>
      </w:pPr>
    </w:p>
    <w:sectPr w:rsidR="00327118" w:rsidRPr="00E941B1" w:rsidSect="00E151C9">
      <w:pgSz w:w="11906" w:h="16838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96C"/>
    <w:multiLevelType w:val="hybridMultilevel"/>
    <w:tmpl w:val="0806401A"/>
    <w:lvl w:ilvl="0" w:tplc="741E44CA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17AE"/>
    <w:multiLevelType w:val="hybridMultilevel"/>
    <w:tmpl w:val="BF14DB7C"/>
    <w:lvl w:ilvl="0" w:tplc="1D4C421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50C9"/>
    <w:multiLevelType w:val="hybridMultilevel"/>
    <w:tmpl w:val="04382B84"/>
    <w:lvl w:ilvl="0" w:tplc="284EC4DE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3922"/>
    <w:multiLevelType w:val="hybridMultilevel"/>
    <w:tmpl w:val="275A03E2"/>
    <w:lvl w:ilvl="0" w:tplc="741E44CA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8CA"/>
    <w:multiLevelType w:val="multilevel"/>
    <w:tmpl w:val="CE30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16663E"/>
    <w:multiLevelType w:val="multilevel"/>
    <w:tmpl w:val="402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1340C3"/>
    <w:multiLevelType w:val="multilevel"/>
    <w:tmpl w:val="90E2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82EFC"/>
    <w:multiLevelType w:val="hybridMultilevel"/>
    <w:tmpl w:val="A9A24CF8"/>
    <w:lvl w:ilvl="0" w:tplc="9E1E5330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9052F"/>
    <w:multiLevelType w:val="hybridMultilevel"/>
    <w:tmpl w:val="81ECA7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92C48"/>
    <w:multiLevelType w:val="hybridMultilevel"/>
    <w:tmpl w:val="9D5C70DC"/>
    <w:lvl w:ilvl="0" w:tplc="68A6007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85B57"/>
    <w:multiLevelType w:val="hybridMultilevel"/>
    <w:tmpl w:val="636A4A16"/>
    <w:lvl w:ilvl="0" w:tplc="741E44CA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B34C6"/>
    <w:multiLevelType w:val="hybridMultilevel"/>
    <w:tmpl w:val="8054A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8351A"/>
    <w:multiLevelType w:val="hybridMultilevel"/>
    <w:tmpl w:val="8A6A8236"/>
    <w:lvl w:ilvl="0" w:tplc="D258F72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205459">
    <w:abstractNumId w:val="1"/>
  </w:num>
  <w:num w:numId="2" w16cid:durableId="1561476042">
    <w:abstractNumId w:val="12"/>
  </w:num>
  <w:num w:numId="3" w16cid:durableId="939217145">
    <w:abstractNumId w:val="2"/>
  </w:num>
  <w:num w:numId="4" w16cid:durableId="501359779">
    <w:abstractNumId w:val="9"/>
  </w:num>
  <w:num w:numId="5" w16cid:durableId="316619748">
    <w:abstractNumId w:val="7"/>
  </w:num>
  <w:num w:numId="6" w16cid:durableId="250744139">
    <w:abstractNumId w:val="10"/>
  </w:num>
  <w:num w:numId="7" w16cid:durableId="1838496101">
    <w:abstractNumId w:val="0"/>
  </w:num>
  <w:num w:numId="8" w16cid:durableId="1513227177">
    <w:abstractNumId w:val="3"/>
  </w:num>
  <w:num w:numId="9" w16cid:durableId="688259261">
    <w:abstractNumId w:val="8"/>
  </w:num>
  <w:num w:numId="10" w16cid:durableId="203254794">
    <w:abstractNumId w:val="11"/>
  </w:num>
  <w:num w:numId="11" w16cid:durableId="1538352318">
    <w:abstractNumId w:val="6"/>
  </w:num>
  <w:num w:numId="12" w16cid:durableId="104154626">
    <w:abstractNumId w:val="5"/>
  </w:num>
  <w:num w:numId="13" w16cid:durableId="1662342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3F"/>
    <w:rsid w:val="000132C7"/>
    <w:rsid w:val="0007658A"/>
    <w:rsid w:val="000C5E48"/>
    <w:rsid w:val="000E1940"/>
    <w:rsid w:val="00141534"/>
    <w:rsid w:val="00186E4D"/>
    <w:rsid w:val="00253D48"/>
    <w:rsid w:val="00275F6A"/>
    <w:rsid w:val="002A3FDD"/>
    <w:rsid w:val="002B7207"/>
    <w:rsid w:val="0032623F"/>
    <w:rsid w:val="00327118"/>
    <w:rsid w:val="003320D9"/>
    <w:rsid w:val="00385712"/>
    <w:rsid w:val="0039388B"/>
    <w:rsid w:val="003A481A"/>
    <w:rsid w:val="003B5F1D"/>
    <w:rsid w:val="00400EE8"/>
    <w:rsid w:val="00576183"/>
    <w:rsid w:val="00593B98"/>
    <w:rsid w:val="005A60F5"/>
    <w:rsid w:val="005E7987"/>
    <w:rsid w:val="006078F0"/>
    <w:rsid w:val="00617D94"/>
    <w:rsid w:val="00666217"/>
    <w:rsid w:val="006C2B7D"/>
    <w:rsid w:val="00754C34"/>
    <w:rsid w:val="007A2CB1"/>
    <w:rsid w:val="007A4FFC"/>
    <w:rsid w:val="007C349A"/>
    <w:rsid w:val="007C5588"/>
    <w:rsid w:val="008260C1"/>
    <w:rsid w:val="00832E89"/>
    <w:rsid w:val="00854ACF"/>
    <w:rsid w:val="00862D42"/>
    <w:rsid w:val="008D0E13"/>
    <w:rsid w:val="008E61AD"/>
    <w:rsid w:val="009377EC"/>
    <w:rsid w:val="009443A8"/>
    <w:rsid w:val="00950680"/>
    <w:rsid w:val="00A01F7D"/>
    <w:rsid w:val="00A3537B"/>
    <w:rsid w:val="00AC7C69"/>
    <w:rsid w:val="00AF13F4"/>
    <w:rsid w:val="00B2214D"/>
    <w:rsid w:val="00B85992"/>
    <w:rsid w:val="00BA4ED7"/>
    <w:rsid w:val="00C4433F"/>
    <w:rsid w:val="00C56A3E"/>
    <w:rsid w:val="00C609F6"/>
    <w:rsid w:val="00C848A4"/>
    <w:rsid w:val="00C94257"/>
    <w:rsid w:val="00CC24E1"/>
    <w:rsid w:val="00CE3C96"/>
    <w:rsid w:val="00DA353D"/>
    <w:rsid w:val="00E151C9"/>
    <w:rsid w:val="00E26E23"/>
    <w:rsid w:val="00E941B1"/>
    <w:rsid w:val="00EB6C5E"/>
    <w:rsid w:val="00EC1BE0"/>
    <w:rsid w:val="00ED31B9"/>
    <w:rsid w:val="00F11D69"/>
    <w:rsid w:val="00F16825"/>
    <w:rsid w:val="00FB3B54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F8D4"/>
  <w15:docId w15:val="{6AEB7AFA-47E7-4072-BC10-5AF096FC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433F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4FF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54ACF"/>
    <w:pPr>
      <w:ind w:left="720"/>
      <w:contextualSpacing/>
    </w:pPr>
  </w:style>
  <w:style w:type="table" w:styleId="Tabelraster">
    <w:name w:val="Table Grid"/>
    <w:basedOn w:val="Standaardtabel"/>
    <w:uiPriority w:val="39"/>
    <w:rsid w:val="003B5F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nverzekeringen.nl/zorg/kbobraba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bo-brabant.nl/uw-contributie-retour-via-cz-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bo-brabant.nl/uw-contributie-retour-via-vgz-2023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M.C.L. Michielsen</cp:lastModifiedBy>
  <cp:revision>2</cp:revision>
  <cp:lastPrinted>2023-01-30T09:36:00Z</cp:lastPrinted>
  <dcterms:created xsi:type="dcterms:W3CDTF">2023-07-23T09:07:00Z</dcterms:created>
  <dcterms:modified xsi:type="dcterms:W3CDTF">2023-07-23T09:07:00Z</dcterms:modified>
</cp:coreProperties>
</file>